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CD87" w14:textId="77777777" w:rsidR="00BD62CC" w:rsidRPr="00DB4894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  <w:r w:rsidRPr="00F90AD2">
        <w:rPr>
          <w:rFonts w:ascii="Courier New" w:eastAsia="Times New Roman" w:hAnsi="Courier New" w:cs="Courier New"/>
          <w:sz w:val="28"/>
          <w:szCs w:val="20"/>
          <w:highlight w:val="yellow"/>
          <w:lang w:eastAsia="sk-SK"/>
        </w:rPr>
        <w:t xml:space="preserve">Test </w:t>
      </w:r>
      <w:proofErr w:type="spellStart"/>
      <w:r w:rsidRPr="00F90AD2">
        <w:rPr>
          <w:rFonts w:ascii="Courier New" w:eastAsia="Times New Roman" w:hAnsi="Courier New" w:cs="Courier New"/>
          <w:sz w:val="28"/>
          <w:szCs w:val="20"/>
          <w:highlight w:val="yellow"/>
          <w:lang w:eastAsia="sk-SK"/>
        </w:rPr>
        <w:t>stacionarity</w:t>
      </w:r>
      <w:proofErr w:type="spellEnd"/>
    </w:p>
    <w:p w14:paraId="0BDA98AD" w14:textId="77777777" w:rsidR="00BD62CC" w:rsidRPr="00DB4894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</w:p>
    <w:p w14:paraId="5C1FD626" w14:textId="77777777" w:rsidR="00BD62CC" w:rsidRPr="00BD62CC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proc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arima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data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=a;</w:t>
      </w:r>
    </w:p>
    <w:p w14:paraId="4C675D93" w14:textId="77777777" w:rsidR="00BD62CC" w:rsidRPr="00BD62CC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 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identify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var=u 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stationarity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=(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adf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=1);</w:t>
      </w:r>
    </w:p>
    <w:p w14:paraId="347DAE37" w14:textId="77777777" w:rsidR="00BD62CC" w:rsidRPr="00BD62CC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 run;</w:t>
      </w:r>
    </w:p>
    <w:p w14:paraId="54913757" w14:textId="77777777" w:rsidR="00BD62CC" w:rsidRPr="00BD62CC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 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identify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var=u 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stationarity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=(</w:t>
      </w: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pp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=1);</w:t>
      </w:r>
    </w:p>
    <w:p w14:paraId="6204E9C2" w14:textId="77777777" w:rsidR="00BD62CC" w:rsidRPr="00BD62CC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 xml:space="preserve">  run;</w:t>
      </w:r>
    </w:p>
    <w:p w14:paraId="7188998E" w14:textId="77777777" w:rsidR="00BD62CC" w:rsidRPr="00BD62CC" w:rsidRDefault="00BD62CC" w:rsidP="00BD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sk-SK"/>
        </w:rPr>
      </w:pPr>
      <w:proofErr w:type="spellStart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quit</w:t>
      </w:r>
      <w:proofErr w:type="spellEnd"/>
      <w:r w:rsidRPr="00BD62CC">
        <w:rPr>
          <w:rFonts w:ascii="Courier New" w:eastAsia="Times New Roman" w:hAnsi="Courier New" w:cs="Courier New"/>
          <w:sz w:val="28"/>
          <w:szCs w:val="20"/>
          <w:lang w:eastAsia="sk-SK"/>
        </w:rPr>
        <w:t>;</w:t>
      </w:r>
    </w:p>
    <w:p w14:paraId="2077D3E0" w14:textId="77777777" w:rsidR="00951FBA" w:rsidRDefault="00951FBA"/>
    <w:p w14:paraId="3007F272" w14:textId="5E13E4E8" w:rsidR="00BD62CC" w:rsidRDefault="007B6339">
      <w:bookmarkStart w:id="0" w:name="_GoBack"/>
      <w:bookmarkEnd w:id="0"/>
      <w:r w:rsidRPr="007B6339">
        <w:rPr>
          <w:highlight w:val="yellow"/>
        </w:rPr>
        <w:t xml:space="preserve">aj testom </w:t>
      </w:r>
      <w:proofErr w:type="spellStart"/>
      <w:r w:rsidRPr="007B6339">
        <w:rPr>
          <w:highlight w:val="yellow"/>
        </w:rPr>
        <w:t>kointegrácie</w:t>
      </w:r>
      <w:proofErr w:type="spellEnd"/>
    </w:p>
    <w:p w14:paraId="3C4186A7" w14:textId="38D77D80" w:rsidR="007B6339" w:rsidRDefault="007B6339"/>
    <w:p w14:paraId="3CB10FD1" w14:textId="77777777" w:rsidR="007B6339" w:rsidRDefault="007B6339" w:rsidP="007B6339">
      <w:proofErr w:type="spellStart"/>
      <w:r>
        <w:t>proc</w:t>
      </w:r>
      <w:proofErr w:type="spellEnd"/>
      <w:r>
        <w:t xml:space="preserve"> </w:t>
      </w:r>
      <w:proofErr w:type="spellStart"/>
      <w:r>
        <w:t>varmax</w:t>
      </w:r>
      <w:proofErr w:type="spellEnd"/>
      <w:r>
        <w:t xml:space="preserve"> </w:t>
      </w:r>
      <w:proofErr w:type="spellStart"/>
      <w:r>
        <w:t>data</w:t>
      </w:r>
      <w:proofErr w:type="spellEnd"/>
      <w:r>
        <w:t>=</w:t>
      </w:r>
      <w:proofErr w:type="spellStart"/>
      <w:r>
        <w:t>work.import</w:t>
      </w:r>
      <w:proofErr w:type="spellEnd"/>
      <w:r>
        <w:t>;</w:t>
      </w:r>
    </w:p>
    <w:p w14:paraId="6FB89E03" w14:textId="77777777" w:rsidR="007B6339" w:rsidRDefault="007B6339" w:rsidP="007B6339">
      <w:r>
        <w:t xml:space="preserve">      model </w:t>
      </w:r>
      <w:proofErr w:type="spellStart"/>
      <w:r>
        <w:t>LnPCE</w:t>
      </w:r>
      <w:proofErr w:type="spellEnd"/>
      <w:r>
        <w:t xml:space="preserve"> </w:t>
      </w:r>
      <w:proofErr w:type="spellStart"/>
      <w:r>
        <w:t>LnPDI</w:t>
      </w:r>
      <w:proofErr w:type="spellEnd"/>
      <w:r>
        <w:t xml:space="preserve">  / p=2  </w:t>
      </w:r>
      <w:proofErr w:type="spellStart"/>
      <w:r>
        <w:t>cointtest</w:t>
      </w:r>
      <w:proofErr w:type="spellEnd"/>
      <w:r>
        <w:t>=(</w:t>
      </w:r>
      <w:proofErr w:type="spellStart"/>
      <w:r>
        <w:t>johansen</w:t>
      </w:r>
      <w:proofErr w:type="spellEnd"/>
      <w:r>
        <w:t>=(type=</w:t>
      </w:r>
      <w:proofErr w:type="spellStart"/>
      <w:r>
        <w:t>trace</w:t>
      </w:r>
      <w:proofErr w:type="spellEnd"/>
      <w:r>
        <w:t xml:space="preserve"> type=max </w:t>
      </w:r>
      <w:proofErr w:type="spellStart"/>
      <w:r>
        <w:t>iorder</w:t>
      </w:r>
      <w:proofErr w:type="spellEnd"/>
      <w:r>
        <w:t xml:space="preserve">=1 ))   </w:t>
      </w:r>
      <w:proofErr w:type="spellStart"/>
      <w:r>
        <w:t>dftest</w:t>
      </w:r>
      <w:proofErr w:type="spellEnd"/>
      <w:r>
        <w:t>=(</w:t>
      </w:r>
      <w:proofErr w:type="spellStart"/>
      <w:r>
        <w:t>dlag</w:t>
      </w:r>
      <w:proofErr w:type="spellEnd"/>
      <w:r>
        <w:t>=1)      ;</w:t>
      </w:r>
    </w:p>
    <w:p w14:paraId="1892D82C" w14:textId="77777777" w:rsidR="007B6339" w:rsidRDefault="007B6339" w:rsidP="007B6339">
      <w:r>
        <w:t xml:space="preserve">      </w:t>
      </w:r>
      <w:proofErr w:type="spellStart"/>
      <w:r>
        <w:t>causal</w:t>
      </w:r>
      <w:proofErr w:type="spellEnd"/>
      <w:r>
        <w:t xml:space="preserve"> group1=(</w:t>
      </w:r>
      <w:proofErr w:type="spellStart"/>
      <w:r>
        <w:t>LnPCE</w:t>
      </w:r>
      <w:proofErr w:type="spellEnd"/>
      <w:r>
        <w:t>) group2=(</w:t>
      </w:r>
      <w:proofErr w:type="spellStart"/>
      <w:r>
        <w:t>LnPDI</w:t>
      </w:r>
      <w:proofErr w:type="spellEnd"/>
      <w:r>
        <w:t>)    ;</w:t>
      </w:r>
    </w:p>
    <w:p w14:paraId="547BC5DB" w14:textId="77777777" w:rsidR="007B6339" w:rsidRDefault="007B6339" w:rsidP="007B6339">
      <w:r>
        <w:t xml:space="preserve">      </w:t>
      </w:r>
      <w:proofErr w:type="spellStart"/>
      <w:r>
        <w:t>causal</w:t>
      </w:r>
      <w:proofErr w:type="spellEnd"/>
      <w:r>
        <w:t xml:space="preserve"> group1=(</w:t>
      </w:r>
      <w:proofErr w:type="spellStart"/>
      <w:r>
        <w:t>LnPDI</w:t>
      </w:r>
      <w:proofErr w:type="spellEnd"/>
      <w:r>
        <w:t>) group2=(</w:t>
      </w:r>
      <w:proofErr w:type="spellStart"/>
      <w:r>
        <w:t>LnPCE</w:t>
      </w:r>
      <w:proofErr w:type="spellEnd"/>
      <w:r>
        <w:t>);</w:t>
      </w:r>
    </w:p>
    <w:p w14:paraId="3DF66041" w14:textId="2B625367" w:rsidR="007B6339" w:rsidRDefault="007B6339" w:rsidP="007B6339">
      <w:r>
        <w:t xml:space="preserve">        run;</w:t>
      </w:r>
    </w:p>
    <w:p w14:paraId="3BECD07D" w14:textId="77777777" w:rsidR="003A551A" w:rsidRDefault="003A551A"/>
    <w:p w14:paraId="0707136C" w14:textId="77777777" w:rsidR="00BD62CC" w:rsidRDefault="00BD62CC"/>
    <w:p w14:paraId="3580B8B4" w14:textId="77777777" w:rsidR="00BD62CC" w:rsidRDefault="00BD62CC">
      <w:r w:rsidRPr="00F90AD2">
        <w:rPr>
          <w:highlight w:val="yellow"/>
        </w:rPr>
        <w:t>test kauzality</w:t>
      </w:r>
    </w:p>
    <w:p w14:paraId="263A9A26" w14:textId="77777777" w:rsidR="00BD62CC" w:rsidRPr="00DB4894" w:rsidRDefault="00BD62CC">
      <w:pPr>
        <w:rPr>
          <w:sz w:val="36"/>
        </w:rPr>
      </w:pPr>
    </w:p>
    <w:p w14:paraId="31386598" w14:textId="77777777" w:rsidR="00DB4894" w:rsidRPr="00DB4894" w:rsidRDefault="00DB4894" w:rsidP="00DB4894">
      <w:pPr>
        <w:rPr>
          <w:rFonts w:ascii="Courier New" w:eastAsia="Times New Roman" w:hAnsi="Courier New" w:cs="Courier New"/>
          <w:sz w:val="32"/>
          <w:szCs w:val="20"/>
          <w:lang w:eastAsia="sk-SK"/>
        </w:rPr>
      </w:pP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proc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varmax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data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=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work.import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;</w:t>
      </w:r>
    </w:p>
    <w:p w14:paraId="5B9E3E20" w14:textId="77777777" w:rsidR="00DB4894" w:rsidRPr="00DB4894" w:rsidRDefault="00DB4894" w:rsidP="00DB4894">
      <w:pPr>
        <w:rPr>
          <w:rFonts w:ascii="Courier New" w:eastAsia="Times New Roman" w:hAnsi="Courier New" w:cs="Courier New"/>
          <w:sz w:val="32"/>
          <w:szCs w:val="20"/>
          <w:lang w:eastAsia="sk-SK"/>
        </w:rPr>
      </w:pPr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     model 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LnPCE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LnPDI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 / p=2  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dftest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=(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dlag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=1);</w:t>
      </w:r>
    </w:p>
    <w:p w14:paraId="60C23D85" w14:textId="77777777" w:rsidR="00DB4894" w:rsidRPr="00DB4894" w:rsidRDefault="00DB4894" w:rsidP="00DB4894">
      <w:pPr>
        <w:rPr>
          <w:rFonts w:ascii="Courier New" w:eastAsia="Times New Roman" w:hAnsi="Courier New" w:cs="Courier New"/>
          <w:sz w:val="32"/>
          <w:szCs w:val="20"/>
          <w:lang w:eastAsia="sk-SK"/>
        </w:rPr>
      </w:pPr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     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causal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group1=(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LnPCE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) group2=(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LnPDI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)    ;</w:t>
      </w:r>
    </w:p>
    <w:p w14:paraId="16BF06BD" w14:textId="77777777" w:rsidR="00DB4894" w:rsidRPr="00DB4894" w:rsidRDefault="00DB4894" w:rsidP="00DB4894">
      <w:pPr>
        <w:rPr>
          <w:rFonts w:ascii="Courier New" w:eastAsia="Times New Roman" w:hAnsi="Courier New" w:cs="Courier New"/>
          <w:sz w:val="32"/>
          <w:szCs w:val="20"/>
          <w:lang w:eastAsia="sk-SK"/>
        </w:rPr>
      </w:pPr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     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causal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group1=(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LnPDI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) group2=(</w:t>
      </w:r>
      <w:proofErr w:type="spellStart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LnPCE</w:t>
      </w:r>
      <w:proofErr w:type="spellEnd"/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>);</w:t>
      </w:r>
    </w:p>
    <w:p w14:paraId="397237F5" w14:textId="77777777" w:rsidR="00BD62CC" w:rsidRDefault="00DB4894" w:rsidP="00DB4894">
      <w:pPr>
        <w:rPr>
          <w:rFonts w:ascii="Courier New" w:eastAsia="Times New Roman" w:hAnsi="Courier New" w:cs="Courier New"/>
          <w:sz w:val="32"/>
          <w:szCs w:val="20"/>
          <w:lang w:eastAsia="sk-SK"/>
        </w:rPr>
      </w:pPr>
      <w:r w:rsidRPr="00DB4894">
        <w:rPr>
          <w:rFonts w:ascii="Courier New" w:eastAsia="Times New Roman" w:hAnsi="Courier New" w:cs="Courier New"/>
          <w:sz w:val="32"/>
          <w:szCs w:val="20"/>
          <w:lang w:eastAsia="sk-SK"/>
        </w:rPr>
        <w:t xml:space="preserve">        run;</w:t>
      </w:r>
    </w:p>
    <w:p w14:paraId="6DD98DCA" w14:textId="77777777" w:rsidR="003A551A" w:rsidRDefault="003A551A" w:rsidP="00DB4894">
      <w:pPr>
        <w:rPr>
          <w:rFonts w:ascii="Courier New" w:eastAsia="Times New Roman" w:hAnsi="Courier New" w:cs="Courier New"/>
          <w:sz w:val="32"/>
          <w:szCs w:val="20"/>
          <w:lang w:eastAsia="sk-SK"/>
        </w:rPr>
      </w:pPr>
    </w:p>
    <w:p w14:paraId="4E216BC7" w14:textId="77777777" w:rsidR="003A551A" w:rsidRDefault="003A551A" w:rsidP="00DB4894">
      <w:pPr>
        <w:rPr>
          <w:rFonts w:ascii="Courier New" w:eastAsia="Times New Roman" w:hAnsi="Courier New" w:cs="Courier New"/>
          <w:sz w:val="32"/>
          <w:szCs w:val="20"/>
          <w:lang w:eastAsia="sk-SK"/>
        </w:rPr>
      </w:pPr>
    </w:p>
    <w:p w14:paraId="7330929F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data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work.kointegracia</w:t>
      </w:r>
      <w:proofErr w:type="spellEnd"/>
      <w:r w:rsidRPr="003A551A">
        <w:rPr>
          <w:sz w:val="36"/>
        </w:rPr>
        <w:t>;</w:t>
      </w:r>
    </w:p>
    <w:p w14:paraId="2975DC18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set </w:t>
      </w:r>
      <w:proofErr w:type="spellStart"/>
      <w:r w:rsidRPr="003A551A">
        <w:rPr>
          <w:sz w:val="36"/>
        </w:rPr>
        <w:t>work.import</w:t>
      </w:r>
      <w:proofErr w:type="spellEnd"/>
      <w:r w:rsidRPr="003A551A">
        <w:rPr>
          <w:sz w:val="36"/>
        </w:rPr>
        <w:t>;</w:t>
      </w:r>
    </w:p>
    <w:p w14:paraId="298941C9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lastRenderedPageBreak/>
        <w:t>diflnpce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dif</w:t>
      </w:r>
      <w:proofErr w:type="spellEnd"/>
      <w:r w:rsidRPr="003A551A">
        <w:rPr>
          <w:sz w:val="36"/>
        </w:rPr>
        <w:t>(</w:t>
      </w:r>
      <w:proofErr w:type="spellStart"/>
      <w:r w:rsidRPr="003A551A">
        <w:rPr>
          <w:sz w:val="36"/>
        </w:rPr>
        <w:t>lnpce</w:t>
      </w:r>
      <w:proofErr w:type="spellEnd"/>
      <w:r w:rsidRPr="003A551A">
        <w:rPr>
          <w:sz w:val="36"/>
        </w:rPr>
        <w:t>);</w:t>
      </w:r>
    </w:p>
    <w:p w14:paraId="11AD9749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diflnpdi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dif</w:t>
      </w:r>
      <w:proofErr w:type="spellEnd"/>
      <w:r w:rsidRPr="003A551A">
        <w:rPr>
          <w:sz w:val="36"/>
        </w:rPr>
        <w:t>(</w:t>
      </w:r>
      <w:proofErr w:type="spellStart"/>
      <w:r w:rsidRPr="003A551A">
        <w:rPr>
          <w:sz w:val="36"/>
        </w:rPr>
        <w:t>lnpdi</w:t>
      </w:r>
      <w:proofErr w:type="spellEnd"/>
      <w:r w:rsidRPr="003A551A">
        <w:rPr>
          <w:sz w:val="36"/>
        </w:rPr>
        <w:t>);</w:t>
      </w:r>
    </w:p>
    <w:p w14:paraId="4B918823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>run;</w:t>
      </w:r>
    </w:p>
    <w:p w14:paraId="29207E88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proc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arima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data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work.kointegracia</w:t>
      </w:r>
      <w:proofErr w:type="spellEnd"/>
      <w:r w:rsidRPr="003A551A">
        <w:rPr>
          <w:sz w:val="36"/>
        </w:rPr>
        <w:t>;</w:t>
      </w:r>
    </w:p>
    <w:p w14:paraId="5EA2FCBF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lnpce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adf</w:t>
      </w:r>
      <w:proofErr w:type="spellEnd"/>
      <w:r w:rsidRPr="003A551A">
        <w:rPr>
          <w:sz w:val="36"/>
        </w:rPr>
        <w:t>=0);</w:t>
      </w:r>
    </w:p>
    <w:p w14:paraId="2DC72752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4C3C38E6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lnpce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pp</w:t>
      </w:r>
      <w:proofErr w:type="spellEnd"/>
      <w:r w:rsidRPr="003A551A">
        <w:rPr>
          <w:sz w:val="36"/>
        </w:rPr>
        <w:t>=0);</w:t>
      </w:r>
    </w:p>
    <w:p w14:paraId="3D5FADAA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1A9631FF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lnpdi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adf</w:t>
      </w:r>
      <w:proofErr w:type="spellEnd"/>
      <w:r w:rsidRPr="003A551A">
        <w:rPr>
          <w:sz w:val="36"/>
        </w:rPr>
        <w:t>=0);</w:t>
      </w:r>
    </w:p>
    <w:p w14:paraId="0F08B1F2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5B9F4E21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lnpdi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pp</w:t>
      </w:r>
      <w:proofErr w:type="spellEnd"/>
      <w:r w:rsidRPr="003A551A">
        <w:rPr>
          <w:sz w:val="36"/>
        </w:rPr>
        <w:t>=0);</w:t>
      </w:r>
    </w:p>
    <w:p w14:paraId="09853131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55BCD92D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diflnpce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adf</w:t>
      </w:r>
      <w:proofErr w:type="spellEnd"/>
      <w:r w:rsidRPr="003A551A">
        <w:rPr>
          <w:sz w:val="36"/>
        </w:rPr>
        <w:t>=0);</w:t>
      </w:r>
    </w:p>
    <w:p w14:paraId="48E46BEA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7E0CBE4E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diflnpce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pp</w:t>
      </w:r>
      <w:proofErr w:type="spellEnd"/>
      <w:r w:rsidRPr="003A551A">
        <w:rPr>
          <w:sz w:val="36"/>
        </w:rPr>
        <w:t>=0);</w:t>
      </w:r>
    </w:p>
    <w:p w14:paraId="49EDAF6B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3E6F8A17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diflnpdi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adf</w:t>
      </w:r>
      <w:proofErr w:type="spellEnd"/>
      <w:r w:rsidRPr="003A551A">
        <w:rPr>
          <w:sz w:val="36"/>
        </w:rPr>
        <w:t>=0);</w:t>
      </w:r>
    </w:p>
    <w:p w14:paraId="5811759C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30D9D909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diflnpdi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pp</w:t>
      </w:r>
      <w:proofErr w:type="spellEnd"/>
      <w:r w:rsidRPr="003A551A">
        <w:rPr>
          <w:sz w:val="36"/>
        </w:rPr>
        <w:t>=0);</w:t>
      </w:r>
    </w:p>
    <w:p w14:paraId="3067EF4F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run;</w:t>
      </w:r>
    </w:p>
    <w:p w14:paraId="1E5476A7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  </w:t>
      </w:r>
    </w:p>
    <w:p w14:paraId="2958AD0D" w14:textId="77777777" w:rsid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quit</w:t>
      </w:r>
      <w:proofErr w:type="spellEnd"/>
      <w:r w:rsidRPr="003A551A">
        <w:rPr>
          <w:sz w:val="36"/>
        </w:rPr>
        <w:t>;</w:t>
      </w:r>
    </w:p>
    <w:p w14:paraId="49F39108" w14:textId="77777777" w:rsidR="003A551A" w:rsidRDefault="003A551A" w:rsidP="003A551A">
      <w:pPr>
        <w:rPr>
          <w:sz w:val="36"/>
        </w:rPr>
      </w:pPr>
    </w:p>
    <w:p w14:paraId="200FBA6C" w14:textId="77777777" w:rsidR="003A551A" w:rsidRDefault="003A551A" w:rsidP="003A551A">
      <w:pPr>
        <w:rPr>
          <w:sz w:val="36"/>
        </w:rPr>
      </w:pPr>
    </w:p>
    <w:p w14:paraId="166F84E6" w14:textId="77777777" w:rsidR="003A551A" w:rsidRDefault="003A551A" w:rsidP="003A551A">
      <w:pPr>
        <w:rPr>
          <w:sz w:val="36"/>
        </w:rPr>
      </w:pPr>
      <w:r w:rsidRPr="00F90AD2">
        <w:rPr>
          <w:sz w:val="36"/>
          <w:highlight w:val="yellow"/>
        </w:rPr>
        <w:t>ECM v </w:t>
      </w:r>
      <w:proofErr w:type="spellStart"/>
      <w:r w:rsidRPr="00F90AD2">
        <w:rPr>
          <w:sz w:val="36"/>
          <w:highlight w:val="yellow"/>
        </w:rPr>
        <w:t>sase</w:t>
      </w:r>
      <w:proofErr w:type="spellEnd"/>
      <w:r w:rsidRPr="00F90AD2">
        <w:rPr>
          <w:sz w:val="36"/>
          <w:highlight w:val="yellow"/>
        </w:rPr>
        <w:t xml:space="preserve"> </w:t>
      </w:r>
      <w:proofErr w:type="spellStart"/>
      <w:r w:rsidRPr="00F90AD2">
        <w:rPr>
          <w:sz w:val="36"/>
          <w:highlight w:val="yellow"/>
        </w:rPr>
        <w:t>manualne</w:t>
      </w:r>
      <w:proofErr w:type="spellEnd"/>
    </w:p>
    <w:p w14:paraId="4F4A1FDB" w14:textId="77777777" w:rsidR="003A551A" w:rsidRDefault="003A551A" w:rsidP="003A551A">
      <w:pPr>
        <w:rPr>
          <w:sz w:val="36"/>
        </w:rPr>
      </w:pPr>
    </w:p>
    <w:p w14:paraId="69B4E627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proc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reg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data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work.kointegracia</w:t>
      </w:r>
      <w:proofErr w:type="spellEnd"/>
      <w:r w:rsidRPr="003A551A">
        <w:rPr>
          <w:sz w:val="36"/>
        </w:rPr>
        <w:t>;</w:t>
      </w:r>
    </w:p>
    <w:p w14:paraId="5BEE5EF3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model </w:t>
      </w:r>
      <w:proofErr w:type="spellStart"/>
      <w:r w:rsidRPr="003A551A">
        <w:rPr>
          <w:sz w:val="36"/>
        </w:rPr>
        <w:t>lnpce</w:t>
      </w:r>
      <w:proofErr w:type="spellEnd"/>
      <w:r w:rsidRPr="003A551A">
        <w:rPr>
          <w:sz w:val="36"/>
        </w:rPr>
        <w:t xml:space="preserve"> = </w:t>
      </w:r>
      <w:proofErr w:type="spellStart"/>
      <w:r w:rsidRPr="003A551A">
        <w:rPr>
          <w:sz w:val="36"/>
        </w:rPr>
        <w:t>lnpdi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time</w:t>
      </w:r>
      <w:proofErr w:type="spellEnd"/>
      <w:r w:rsidRPr="003A551A">
        <w:rPr>
          <w:sz w:val="36"/>
        </w:rPr>
        <w:t xml:space="preserve"> / ;</w:t>
      </w:r>
    </w:p>
    <w:p w14:paraId="62BD88FC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output </w:t>
      </w:r>
      <w:proofErr w:type="spellStart"/>
      <w:r w:rsidRPr="003A551A">
        <w:rPr>
          <w:sz w:val="36"/>
        </w:rPr>
        <w:t>out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work.reziduals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residual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rezid</w:t>
      </w:r>
      <w:proofErr w:type="spellEnd"/>
      <w:r w:rsidRPr="003A551A">
        <w:rPr>
          <w:sz w:val="36"/>
        </w:rPr>
        <w:t>;</w:t>
      </w:r>
    </w:p>
    <w:p w14:paraId="1C3D1D4A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>run;</w:t>
      </w:r>
    </w:p>
    <w:p w14:paraId="6F996F61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proc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arima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data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work.reziduals</w:t>
      </w:r>
      <w:proofErr w:type="spellEnd"/>
      <w:r w:rsidRPr="003A551A">
        <w:rPr>
          <w:sz w:val="36"/>
        </w:rPr>
        <w:t xml:space="preserve"> ;</w:t>
      </w:r>
    </w:p>
    <w:p w14:paraId="6C52D1B9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identify</w:t>
      </w:r>
      <w:proofErr w:type="spellEnd"/>
      <w:r w:rsidRPr="003A551A">
        <w:rPr>
          <w:sz w:val="36"/>
        </w:rPr>
        <w:t xml:space="preserve"> var=</w:t>
      </w:r>
      <w:proofErr w:type="spellStart"/>
      <w:r w:rsidRPr="003A551A">
        <w:rPr>
          <w:sz w:val="36"/>
        </w:rPr>
        <w:t>rezid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stationarity</w:t>
      </w:r>
      <w:proofErr w:type="spellEnd"/>
      <w:r w:rsidRPr="003A551A">
        <w:rPr>
          <w:sz w:val="36"/>
        </w:rPr>
        <w:t>=(</w:t>
      </w:r>
      <w:proofErr w:type="spellStart"/>
      <w:r w:rsidRPr="003A551A">
        <w:rPr>
          <w:sz w:val="36"/>
        </w:rPr>
        <w:t>adf</w:t>
      </w:r>
      <w:proofErr w:type="spellEnd"/>
      <w:r w:rsidRPr="003A551A">
        <w:rPr>
          <w:sz w:val="36"/>
        </w:rPr>
        <w:t>=0);</w:t>
      </w:r>
    </w:p>
    <w:p w14:paraId="40449F37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>run;</w:t>
      </w:r>
    </w:p>
    <w:p w14:paraId="239CE84F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data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work.ecm</w:t>
      </w:r>
      <w:proofErr w:type="spellEnd"/>
      <w:r w:rsidRPr="003A551A">
        <w:rPr>
          <w:sz w:val="36"/>
        </w:rPr>
        <w:t>;</w:t>
      </w:r>
    </w:p>
    <w:p w14:paraId="5588E4AE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set </w:t>
      </w:r>
      <w:proofErr w:type="spellStart"/>
      <w:r w:rsidRPr="003A551A">
        <w:rPr>
          <w:sz w:val="36"/>
        </w:rPr>
        <w:t>work.reziduals</w:t>
      </w:r>
      <w:proofErr w:type="spellEnd"/>
      <w:r w:rsidRPr="003A551A">
        <w:rPr>
          <w:sz w:val="36"/>
        </w:rPr>
        <w:t>;</w:t>
      </w:r>
    </w:p>
    <w:p w14:paraId="7FB9DA13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lagrez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lag</w:t>
      </w:r>
      <w:proofErr w:type="spellEnd"/>
      <w:r w:rsidRPr="003A551A">
        <w:rPr>
          <w:sz w:val="36"/>
        </w:rPr>
        <w:t>(</w:t>
      </w:r>
      <w:proofErr w:type="spellStart"/>
      <w:r w:rsidRPr="003A551A">
        <w:rPr>
          <w:sz w:val="36"/>
        </w:rPr>
        <w:t>rezid</w:t>
      </w:r>
      <w:proofErr w:type="spellEnd"/>
      <w:r w:rsidRPr="003A551A">
        <w:rPr>
          <w:sz w:val="36"/>
        </w:rPr>
        <w:t>);</w:t>
      </w:r>
    </w:p>
    <w:p w14:paraId="17EFF634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>run;</w:t>
      </w:r>
    </w:p>
    <w:p w14:paraId="6BC4E08F" w14:textId="77777777" w:rsidR="003A551A" w:rsidRPr="003A551A" w:rsidRDefault="003A551A" w:rsidP="003A551A">
      <w:pPr>
        <w:rPr>
          <w:sz w:val="36"/>
        </w:rPr>
      </w:pPr>
      <w:proofErr w:type="spellStart"/>
      <w:r w:rsidRPr="003A551A">
        <w:rPr>
          <w:sz w:val="36"/>
        </w:rPr>
        <w:t>proc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reg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data</w:t>
      </w:r>
      <w:proofErr w:type="spellEnd"/>
      <w:r w:rsidRPr="003A551A">
        <w:rPr>
          <w:sz w:val="36"/>
        </w:rPr>
        <w:t>=</w:t>
      </w:r>
      <w:proofErr w:type="spellStart"/>
      <w:r w:rsidRPr="003A551A">
        <w:rPr>
          <w:sz w:val="36"/>
        </w:rPr>
        <w:t>work.ecm</w:t>
      </w:r>
      <w:proofErr w:type="spellEnd"/>
      <w:r w:rsidRPr="003A551A">
        <w:rPr>
          <w:sz w:val="36"/>
        </w:rPr>
        <w:t>;</w:t>
      </w:r>
    </w:p>
    <w:p w14:paraId="7AE7CC93" w14:textId="77777777" w:rsidR="003A551A" w:rsidRPr="003A551A" w:rsidRDefault="003A551A" w:rsidP="003A551A">
      <w:pPr>
        <w:rPr>
          <w:sz w:val="36"/>
        </w:rPr>
      </w:pPr>
      <w:r w:rsidRPr="003A551A">
        <w:rPr>
          <w:sz w:val="36"/>
        </w:rPr>
        <w:t xml:space="preserve">model </w:t>
      </w:r>
      <w:proofErr w:type="spellStart"/>
      <w:r w:rsidRPr="003A551A">
        <w:rPr>
          <w:sz w:val="36"/>
        </w:rPr>
        <w:t>diflnpce</w:t>
      </w:r>
      <w:proofErr w:type="spellEnd"/>
      <w:r w:rsidRPr="003A551A">
        <w:rPr>
          <w:sz w:val="36"/>
        </w:rPr>
        <w:t xml:space="preserve"> = </w:t>
      </w:r>
      <w:proofErr w:type="spellStart"/>
      <w:r w:rsidRPr="003A551A">
        <w:rPr>
          <w:sz w:val="36"/>
        </w:rPr>
        <w:t>diflnpdi</w:t>
      </w:r>
      <w:proofErr w:type="spellEnd"/>
      <w:r w:rsidRPr="003A551A">
        <w:rPr>
          <w:sz w:val="36"/>
        </w:rPr>
        <w:t xml:space="preserve"> </w:t>
      </w:r>
      <w:proofErr w:type="spellStart"/>
      <w:r w:rsidRPr="003A551A">
        <w:rPr>
          <w:sz w:val="36"/>
        </w:rPr>
        <w:t>lagrez</w:t>
      </w:r>
      <w:proofErr w:type="spellEnd"/>
      <w:r w:rsidRPr="003A551A">
        <w:rPr>
          <w:sz w:val="36"/>
        </w:rPr>
        <w:t>;</w:t>
      </w:r>
    </w:p>
    <w:p w14:paraId="29A022B5" w14:textId="77777777" w:rsidR="003A551A" w:rsidRPr="00DB4894" w:rsidRDefault="003A551A" w:rsidP="003A551A">
      <w:pPr>
        <w:rPr>
          <w:sz w:val="36"/>
        </w:rPr>
      </w:pPr>
      <w:r w:rsidRPr="003A551A">
        <w:rPr>
          <w:sz w:val="36"/>
        </w:rPr>
        <w:t>run;</w:t>
      </w:r>
    </w:p>
    <w:sectPr w:rsidR="003A551A" w:rsidRPr="00DB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CC"/>
    <w:rsid w:val="000948FD"/>
    <w:rsid w:val="003A551A"/>
    <w:rsid w:val="00486B5F"/>
    <w:rsid w:val="007B6339"/>
    <w:rsid w:val="00951FBA"/>
    <w:rsid w:val="00BD62CC"/>
    <w:rsid w:val="00DB4894"/>
    <w:rsid w:val="00F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F19F"/>
  <w15:chartTrackingRefBased/>
  <w15:docId w15:val="{F5CAC2D7-6A54-4177-9D00-EAEF72C7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6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62CC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BD3E2B42BCF489B51FCF33266662F" ma:contentTypeVersion="11" ma:contentTypeDescription="Create a new document." ma:contentTypeScope="" ma:versionID="ee17a88aac37a8e9611108d312c38e9f">
  <xsd:schema xmlns:xsd="http://www.w3.org/2001/XMLSchema" xmlns:xs="http://www.w3.org/2001/XMLSchema" xmlns:p="http://schemas.microsoft.com/office/2006/metadata/properties" xmlns:ns3="51754e7c-5e6a-4cf2-be4f-3e398894aa47" xmlns:ns4="f79a6b9a-71c8-4582-b821-d7b60f1b3b2d" targetNamespace="http://schemas.microsoft.com/office/2006/metadata/properties" ma:root="true" ma:fieldsID="9ff683bf45115e5f153e34de4dd47069" ns3:_="" ns4:_="">
    <xsd:import namespace="51754e7c-5e6a-4cf2-be4f-3e398894aa47"/>
    <xsd:import namespace="f79a6b9a-71c8-4582-b821-d7b60f1b3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4e7c-5e6a-4cf2-be4f-3e398894aa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a6b9a-71c8-4582-b821-d7b60f1b3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5BD4D-C66E-468F-B033-4D16D1FF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54e7c-5e6a-4cf2-be4f-3e398894aa47"/>
    <ds:schemaRef ds:uri="f79a6b9a-71c8-4582-b821-d7b60f1b3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2F032-D2E2-49B3-B4BA-1A60C19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96A2B-AD7D-463D-AE13-82C2B80A7A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Palkovič</dc:creator>
  <cp:keywords/>
  <dc:description/>
  <cp:lastModifiedBy>Jozef Palkovič</cp:lastModifiedBy>
  <cp:revision>3</cp:revision>
  <dcterms:created xsi:type="dcterms:W3CDTF">2019-11-19T12:03:00Z</dcterms:created>
  <dcterms:modified xsi:type="dcterms:W3CDTF">2019-11-19T12:56:00Z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0x0101009DCBD3E2B42BCF489B51FCF33266662F</vt:lpwstr>
  </property>
</Properties>
</file>