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065" w:type="dxa"/>
        <w:tblInd w:w="-431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2C77" w:rsidTr="00A26934">
        <w:tc>
          <w:tcPr>
            <w:tcW w:w="10065" w:type="dxa"/>
            <w:tcBorders>
              <w:bottom w:val="dotDotDash" w:sz="4" w:space="0" w:color="auto"/>
            </w:tcBorders>
          </w:tcPr>
          <w:p w:rsidR="00222C77" w:rsidRPr="00222C77" w:rsidRDefault="00222C77" w:rsidP="00222C77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2C77" w:rsidRDefault="00D25D4F" w:rsidP="00222C77">
            <w:pPr>
              <w:spacing w:line="276" w:lineRule="auto"/>
              <w:ind w:left="142" w:firstLine="142"/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</w:pPr>
            <w:r w:rsidRPr="00222C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3360" behindDoc="0" locked="0" layoutInCell="1" allowOverlap="1" wp14:anchorId="00AA0C4A" wp14:editId="16A629CF">
                  <wp:simplePos x="0" y="0"/>
                  <wp:positionH relativeFrom="column">
                    <wp:posOffset>3577590</wp:posOffset>
                  </wp:positionH>
                  <wp:positionV relativeFrom="paragraph">
                    <wp:posOffset>120650</wp:posOffset>
                  </wp:positionV>
                  <wp:extent cx="1867535" cy="1400175"/>
                  <wp:effectExtent l="0" t="0" r="0" b="9525"/>
                  <wp:wrapSquare wrapText="left"/>
                  <wp:docPr id="1" name="Obrázok 1" descr="C:\Users\eo01\AppData\Local\Microsoft\Windows\Temporary Internet Files\Content.IE5\RQKYX639\backup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o01\AppData\Local\Microsoft\Windows\Temporary Internet Files\Content.IE5\RQKYX639\backup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3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0" locked="0" layoutInCell="1" allowOverlap="1" wp14:anchorId="291997A2" wp14:editId="55DADB52">
                  <wp:simplePos x="0" y="0"/>
                  <wp:positionH relativeFrom="column">
                    <wp:posOffset>1045210</wp:posOffset>
                  </wp:positionH>
                  <wp:positionV relativeFrom="paragraph">
                    <wp:posOffset>73660</wp:posOffset>
                  </wp:positionV>
                  <wp:extent cx="1026160" cy="431800"/>
                  <wp:effectExtent l="0" t="0" r="2540" b="6350"/>
                  <wp:wrapSquare wrapText="bothSides"/>
                  <wp:docPr id="8" name="Obrázok 8" descr="Logo F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F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2C77">
              <w:rPr>
                <w:noProof/>
                <w:lang w:eastAsia="sk-SK"/>
              </w:rPr>
              <w:drawing>
                <wp:inline distT="0" distB="0" distL="0" distR="0" wp14:anchorId="508101EB" wp14:editId="00336FB7">
                  <wp:extent cx="596265" cy="736132"/>
                  <wp:effectExtent l="0" t="0" r="0" b="6985"/>
                  <wp:docPr id="7" name="Obrázok 7" descr="Euni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ni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90" cy="759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2C77">
              <w:t xml:space="preserve"> </w:t>
            </w:r>
          </w:p>
          <w:p w:rsidR="00222C77" w:rsidRPr="00222C77" w:rsidRDefault="00222C77" w:rsidP="00D25D4F">
            <w:pPr>
              <w:spacing w:before="120" w:line="276" w:lineRule="auto"/>
              <w:ind w:left="142" w:firstLine="142"/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</w:pPr>
            <w:r w:rsidRPr="00222C77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  <w:t xml:space="preserve">Sem vložte Riadok s pozdravom  </w:t>
            </w:r>
          </w:p>
          <w:p w:rsidR="00222C77" w:rsidRPr="00222C77" w:rsidRDefault="00222C77" w:rsidP="00222C77">
            <w:pPr>
              <w:spacing w:line="276" w:lineRule="auto"/>
              <w:ind w:left="142" w:firstLine="142"/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</w:pPr>
            <w:r w:rsidRPr="00222C77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  <w:t>Sem vložte zlučovacie polia</w:t>
            </w:r>
          </w:p>
          <w:p w:rsidR="00222C77" w:rsidRPr="00222C77" w:rsidRDefault="00222C77" w:rsidP="00222C77">
            <w:pPr>
              <w:spacing w:line="276" w:lineRule="auto"/>
              <w:ind w:left="142" w:firstLine="142"/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</w:pPr>
            <w:r w:rsidRPr="00222C77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  <w:t>Sem vložte zlučovacie polia</w:t>
            </w:r>
          </w:p>
          <w:p w:rsidR="003675B0" w:rsidRDefault="00222C77" w:rsidP="00D25D4F">
            <w:pPr>
              <w:ind w:left="142" w:firstLine="142"/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</w:pPr>
            <w:r w:rsidRPr="00222C77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  <w:t>Sem vložte zlučovacie polia</w:t>
            </w:r>
            <w:r w:rsidRPr="00222C77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  <w:tab/>
            </w:r>
          </w:p>
          <w:p w:rsidR="00222C77" w:rsidRPr="003675B0" w:rsidRDefault="00222C77" w:rsidP="003675B0">
            <w:pPr>
              <w:spacing w:line="276" w:lineRule="auto"/>
              <w:ind w:left="142"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222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222C77" w:rsidRPr="00222C77" w:rsidRDefault="00222C77" w:rsidP="00222C77">
            <w:pPr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8"/>
                <w:szCs w:val="28"/>
              </w:rPr>
            </w:pPr>
            <w:r w:rsidRPr="00222C77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EUNIS Slovensko a Centrum informačných technológií </w:t>
            </w:r>
            <w:r w:rsidR="003675B0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FEM SPU v Nitre</w:t>
            </w:r>
            <w:r w:rsidRPr="00222C77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br/>
              <w:t>Vás pozývajú na</w:t>
            </w:r>
          </w:p>
          <w:p w:rsidR="00222C77" w:rsidRPr="00222C77" w:rsidRDefault="00222C77" w:rsidP="00222C77">
            <w:pPr>
              <w:pStyle w:val="Zkladntext"/>
              <w:spacing w:before="0"/>
              <w:jc w:val="center"/>
              <w:rPr>
                <w:i w:val="0"/>
                <w:color w:val="5B9BD5" w:themeColor="accent1"/>
                <w:sz w:val="28"/>
                <w:szCs w:val="28"/>
                <w:lang w:val="sk-SK"/>
              </w:rPr>
            </w:pPr>
            <w:r w:rsidRPr="00222C77">
              <w:rPr>
                <w:i w:val="0"/>
                <w:color w:val="5B9BD5" w:themeColor="accent1"/>
                <w:sz w:val="28"/>
                <w:szCs w:val="28"/>
                <w:lang w:val="sk-SK"/>
              </w:rPr>
              <w:t>Celoslovenský seminár pre pracovníkov a študentov univerzít</w:t>
            </w:r>
          </w:p>
          <w:p w:rsidR="00222C77" w:rsidRPr="00222C77" w:rsidRDefault="00222C77" w:rsidP="00222C77">
            <w:pPr>
              <w:pStyle w:val="Zkladntext"/>
              <w:spacing w:before="0" w:line="276" w:lineRule="auto"/>
              <w:jc w:val="center"/>
              <w:rPr>
                <w:i w:val="0"/>
                <w:color w:val="5B9BD5" w:themeColor="accent1"/>
                <w:lang w:val="sk-SK"/>
              </w:rPr>
            </w:pPr>
          </w:p>
          <w:p w:rsidR="00222C77" w:rsidRPr="00222C77" w:rsidRDefault="00222C77" w:rsidP="00222C77">
            <w:pPr>
              <w:pStyle w:val="Zkladntext"/>
              <w:spacing w:before="0" w:line="276" w:lineRule="auto"/>
              <w:jc w:val="center"/>
              <w:rPr>
                <w:i w:val="0"/>
                <w:color w:val="1F4E79" w:themeColor="accent1" w:themeShade="80"/>
                <w:sz w:val="32"/>
                <w:szCs w:val="32"/>
                <w:lang w:val="sk-SK"/>
              </w:rPr>
            </w:pPr>
            <w:r w:rsidRPr="00222C77">
              <w:rPr>
                <w:i w:val="0"/>
                <w:color w:val="1F4E79" w:themeColor="accent1" w:themeShade="80"/>
                <w:sz w:val="32"/>
                <w:szCs w:val="32"/>
                <w:lang w:val="sk-SK"/>
              </w:rPr>
              <w:t>ZÁLOHOVANIE A ARCHIVÁCIA</w:t>
            </w:r>
          </w:p>
          <w:p w:rsidR="00222C77" w:rsidRPr="00222C77" w:rsidRDefault="00222C77" w:rsidP="00222C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C77" w:rsidRDefault="00222C77" w:rsidP="00222C77">
            <w:pPr>
              <w:tabs>
                <w:tab w:val="left" w:pos="285"/>
                <w:tab w:val="left" w:pos="2041"/>
              </w:tabs>
              <w:ind w:left="1695" w:hanging="16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222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222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Kongresové centrum </w:t>
            </w:r>
          </w:p>
          <w:p w:rsidR="00222C77" w:rsidRPr="00D25D4F" w:rsidRDefault="00222C77" w:rsidP="00D25D4F">
            <w:pPr>
              <w:tabs>
                <w:tab w:val="left" w:pos="285"/>
                <w:tab w:val="left" w:pos="2041"/>
              </w:tabs>
              <w:ind w:left="1695" w:hanging="16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222C77">
              <w:rPr>
                <w:rFonts w:ascii="Times New Roman" w:hAnsi="Times New Roman" w:cs="Times New Roman"/>
                <w:bCs/>
                <w:sz w:val="24"/>
                <w:szCs w:val="24"/>
              </w:rPr>
              <w:t>Slovenskej poľnohospodárskej univerzity v Nitre, ŠD A. Bernoláka</w:t>
            </w:r>
            <w:r w:rsidRPr="00222C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22C77" w:rsidRPr="00222C77" w:rsidRDefault="00222C77" w:rsidP="00222C77">
            <w:pPr>
              <w:tabs>
                <w:tab w:val="left" w:pos="285"/>
                <w:tab w:val="left" w:pos="2041"/>
              </w:tabs>
              <w:ind w:left="1695" w:hanging="16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22C77">
              <w:rPr>
                <w:rFonts w:ascii="Times New Roman" w:hAnsi="Times New Roman" w:cs="Times New Roman"/>
                <w:b/>
                <w:sz w:val="24"/>
                <w:szCs w:val="24"/>
              </w:rPr>
              <w:t>Termín: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2C77">
              <w:rPr>
                <w:rFonts w:ascii="Times New Roman" w:hAnsi="Times New Roman" w:cs="Times New Roman"/>
                <w:sz w:val="24"/>
                <w:szCs w:val="24"/>
              </w:rPr>
              <w:t>25. MAREC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2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2C77">
              <w:rPr>
                <w:rFonts w:ascii="Times New Roman" w:hAnsi="Times New Roman" w:cs="Times New Roman"/>
                <w:sz w:val="24"/>
                <w:szCs w:val="24"/>
              </w:rPr>
              <w:tab/>
              <w:t>začiatok o 9</w:t>
            </w:r>
            <w:r w:rsidRPr="00222C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222C77">
              <w:rPr>
                <w:rFonts w:ascii="Times New Roman" w:hAnsi="Times New Roman" w:cs="Times New Roman"/>
                <w:sz w:val="24"/>
                <w:szCs w:val="24"/>
              </w:rPr>
              <w:t xml:space="preserve"> h.</w:t>
            </w:r>
          </w:p>
          <w:p w:rsidR="00222C77" w:rsidRPr="00222C77" w:rsidRDefault="0022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34" w:rsidTr="00A26934">
        <w:tc>
          <w:tcPr>
            <w:tcW w:w="10065" w:type="dxa"/>
            <w:tcBorders>
              <w:left w:val="nil"/>
              <w:bottom w:val="single" w:sz="4" w:space="0" w:color="auto"/>
              <w:right w:val="nil"/>
            </w:tcBorders>
          </w:tcPr>
          <w:p w:rsidR="00A26934" w:rsidRPr="00222C77" w:rsidRDefault="00A26934" w:rsidP="00222C77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6934" w:rsidTr="00A26934">
        <w:tc>
          <w:tcPr>
            <w:tcW w:w="10065" w:type="dxa"/>
            <w:tcBorders>
              <w:top w:val="single" w:sz="4" w:space="0" w:color="auto"/>
              <w:left w:val="nil"/>
              <w:right w:val="nil"/>
            </w:tcBorders>
          </w:tcPr>
          <w:p w:rsidR="00A26934" w:rsidRPr="00222C77" w:rsidRDefault="00A26934" w:rsidP="00222C77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2C77" w:rsidTr="00D25D4F">
        <w:tc>
          <w:tcPr>
            <w:tcW w:w="10065" w:type="dxa"/>
          </w:tcPr>
          <w:p w:rsidR="00A26934" w:rsidRPr="00222C77" w:rsidRDefault="00A26934" w:rsidP="00D25D4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D25D4F" w:rsidRDefault="00D25D4F" w:rsidP="00D25D4F">
            <w:pPr>
              <w:spacing w:line="276" w:lineRule="auto"/>
              <w:ind w:left="142" w:firstLine="142"/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</w:pPr>
            <w:r w:rsidRPr="00222C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74624" behindDoc="0" locked="0" layoutInCell="1" allowOverlap="1" wp14:anchorId="5F9163FC" wp14:editId="67B5A22C">
                  <wp:simplePos x="0" y="0"/>
                  <wp:positionH relativeFrom="column">
                    <wp:posOffset>3902075</wp:posOffset>
                  </wp:positionH>
                  <wp:positionV relativeFrom="paragraph">
                    <wp:posOffset>340360</wp:posOffset>
                  </wp:positionV>
                  <wp:extent cx="1743075" cy="1306830"/>
                  <wp:effectExtent l="0" t="0" r="9525" b="7620"/>
                  <wp:wrapSquare wrapText="left"/>
                  <wp:docPr id="2" name="Obrázok 2" descr="C:\Users\eo01\AppData\Local\Microsoft\Windows\Temporary Internet Files\Content.IE5\RQKYX639\backup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o01\AppData\Local\Microsoft\Windows\Temporary Internet Files\Content.IE5\RQKYX639\backup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75648" behindDoc="0" locked="0" layoutInCell="1" allowOverlap="1" wp14:anchorId="3E1B53D7" wp14:editId="396C417D">
                  <wp:simplePos x="0" y="0"/>
                  <wp:positionH relativeFrom="column">
                    <wp:posOffset>1045210</wp:posOffset>
                  </wp:positionH>
                  <wp:positionV relativeFrom="paragraph">
                    <wp:posOffset>73660</wp:posOffset>
                  </wp:positionV>
                  <wp:extent cx="1026160" cy="431800"/>
                  <wp:effectExtent l="0" t="0" r="2540" b="6350"/>
                  <wp:wrapSquare wrapText="bothSides"/>
                  <wp:docPr id="3" name="Obrázok 3" descr="Logo F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F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inline distT="0" distB="0" distL="0" distR="0" wp14:anchorId="09191ED9" wp14:editId="23C1146B">
                  <wp:extent cx="596265" cy="736132"/>
                  <wp:effectExtent l="0" t="0" r="0" b="6985"/>
                  <wp:docPr id="4" name="Obrázok 4" descr="Euni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ni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90" cy="759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D25D4F" w:rsidRPr="00222C77" w:rsidRDefault="00D25D4F" w:rsidP="00D25D4F">
            <w:pPr>
              <w:spacing w:before="120" w:line="276" w:lineRule="auto"/>
              <w:ind w:left="142" w:firstLine="142"/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</w:pPr>
            <w:r w:rsidRPr="00222C77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  <w:t xml:space="preserve">Sem vložte Riadok s pozdravom  </w:t>
            </w:r>
          </w:p>
          <w:p w:rsidR="00D25D4F" w:rsidRPr="00222C77" w:rsidRDefault="00D25D4F" w:rsidP="00D25D4F">
            <w:pPr>
              <w:spacing w:line="276" w:lineRule="auto"/>
              <w:ind w:left="142" w:firstLine="142"/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</w:pPr>
            <w:r w:rsidRPr="00222C77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  <w:t>Sem vložte zlučovacie polia</w:t>
            </w:r>
          </w:p>
          <w:p w:rsidR="00D25D4F" w:rsidRPr="00222C77" w:rsidRDefault="00D25D4F" w:rsidP="00D25D4F">
            <w:pPr>
              <w:spacing w:line="276" w:lineRule="auto"/>
              <w:ind w:left="142" w:firstLine="142"/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</w:pPr>
            <w:r w:rsidRPr="00222C77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  <w:t>Sem vložte zlučovacie polia</w:t>
            </w:r>
          </w:p>
          <w:p w:rsidR="00D25D4F" w:rsidRDefault="00D25D4F" w:rsidP="00D25D4F">
            <w:pPr>
              <w:ind w:left="142" w:firstLine="142"/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</w:pPr>
            <w:r w:rsidRPr="00222C77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  <w:t>Sem vložte zlučovacie polia</w:t>
            </w:r>
            <w:r w:rsidRPr="00222C77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  <w:tab/>
            </w:r>
          </w:p>
          <w:p w:rsidR="00D25D4F" w:rsidRPr="003675B0" w:rsidRDefault="00D25D4F" w:rsidP="00D25D4F">
            <w:pPr>
              <w:spacing w:line="276" w:lineRule="auto"/>
              <w:ind w:left="142"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222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D25D4F" w:rsidRPr="00222C77" w:rsidRDefault="00D25D4F" w:rsidP="00D25D4F">
            <w:pPr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8"/>
                <w:szCs w:val="28"/>
              </w:rPr>
            </w:pPr>
            <w:r w:rsidRPr="00222C77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EUNIS Slovensko a Centrum informačných technológií 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FEM SPU v Nitre</w:t>
            </w:r>
            <w:r w:rsidRPr="00222C77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br/>
              <w:t>Vás pozývajú na</w:t>
            </w:r>
          </w:p>
          <w:p w:rsidR="00D25D4F" w:rsidRPr="00222C77" w:rsidRDefault="00D25D4F" w:rsidP="00D25D4F">
            <w:pPr>
              <w:pStyle w:val="Zkladntext"/>
              <w:spacing w:before="0"/>
              <w:jc w:val="center"/>
              <w:rPr>
                <w:i w:val="0"/>
                <w:color w:val="5B9BD5" w:themeColor="accent1"/>
                <w:sz w:val="28"/>
                <w:szCs w:val="28"/>
                <w:lang w:val="sk-SK"/>
              </w:rPr>
            </w:pPr>
            <w:r w:rsidRPr="00222C77">
              <w:rPr>
                <w:i w:val="0"/>
                <w:color w:val="5B9BD5" w:themeColor="accent1"/>
                <w:sz w:val="28"/>
                <w:szCs w:val="28"/>
                <w:lang w:val="sk-SK"/>
              </w:rPr>
              <w:t>Celoslovenský seminár pre pracovníkov a študentov univerzít</w:t>
            </w:r>
          </w:p>
          <w:p w:rsidR="00D25D4F" w:rsidRPr="00222C77" w:rsidRDefault="00D25D4F" w:rsidP="00D25D4F">
            <w:pPr>
              <w:pStyle w:val="Zkladntext"/>
              <w:spacing w:before="0" w:line="276" w:lineRule="auto"/>
              <w:jc w:val="center"/>
              <w:rPr>
                <w:i w:val="0"/>
                <w:color w:val="5B9BD5" w:themeColor="accent1"/>
                <w:lang w:val="sk-SK"/>
              </w:rPr>
            </w:pPr>
          </w:p>
          <w:p w:rsidR="00D25D4F" w:rsidRPr="00222C77" w:rsidRDefault="00D25D4F" w:rsidP="00D25D4F">
            <w:pPr>
              <w:pStyle w:val="Zkladntext"/>
              <w:spacing w:before="0" w:line="276" w:lineRule="auto"/>
              <w:jc w:val="center"/>
              <w:rPr>
                <w:i w:val="0"/>
                <w:color w:val="1F4E79" w:themeColor="accent1" w:themeShade="80"/>
                <w:sz w:val="32"/>
                <w:szCs w:val="32"/>
                <w:lang w:val="sk-SK"/>
              </w:rPr>
            </w:pPr>
            <w:r w:rsidRPr="00222C77">
              <w:rPr>
                <w:i w:val="0"/>
                <w:color w:val="1F4E79" w:themeColor="accent1" w:themeShade="80"/>
                <w:sz w:val="32"/>
                <w:szCs w:val="32"/>
                <w:lang w:val="sk-SK"/>
              </w:rPr>
              <w:t>ZÁLOHOVANIE A ARCHIVÁCIA</w:t>
            </w:r>
          </w:p>
          <w:p w:rsidR="00D25D4F" w:rsidRPr="00222C77" w:rsidRDefault="00D25D4F" w:rsidP="00D25D4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D4F" w:rsidRDefault="00D25D4F" w:rsidP="00D25D4F">
            <w:pPr>
              <w:tabs>
                <w:tab w:val="left" w:pos="285"/>
                <w:tab w:val="left" w:pos="2041"/>
              </w:tabs>
              <w:ind w:left="1695" w:hanging="16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222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222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Kongresové centrum </w:t>
            </w:r>
          </w:p>
          <w:p w:rsidR="00D25D4F" w:rsidRPr="00D25D4F" w:rsidRDefault="00D25D4F" w:rsidP="00D25D4F">
            <w:pPr>
              <w:tabs>
                <w:tab w:val="left" w:pos="285"/>
                <w:tab w:val="left" w:pos="2041"/>
              </w:tabs>
              <w:ind w:left="1695" w:hanging="16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222C77">
              <w:rPr>
                <w:rFonts w:ascii="Times New Roman" w:hAnsi="Times New Roman" w:cs="Times New Roman"/>
                <w:bCs/>
                <w:sz w:val="24"/>
                <w:szCs w:val="24"/>
              </w:rPr>
              <w:t>Slovenskej poľnohospodárskej univerzity v Nitre, ŠD A. Bernoláka</w:t>
            </w:r>
            <w:r w:rsidRPr="00222C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25D4F" w:rsidRPr="00222C77" w:rsidRDefault="00D25D4F" w:rsidP="00D25D4F">
            <w:pPr>
              <w:tabs>
                <w:tab w:val="left" w:pos="285"/>
                <w:tab w:val="left" w:pos="2041"/>
              </w:tabs>
              <w:ind w:left="1695" w:hanging="16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22C77">
              <w:rPr>
                <w:rFonts w:ascii="Times New Roman" w:hAnsi="Times New Roman" w:cs="Times New Roman"/>
                <w:b/>
                <w:sz w:val="24"/>
                <w:szCs w:val="24"/>
              </w:rPr>
              <w:t>Termín: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2C77">
              <w:rPr>
                <w:rFonts w:ascii="Times New Roman" w:hAnsi="Times New Roman" w:cs="Times New Roman"/>
                <w:sz w:val="24"/>
                <w:szCs w:val="24"/>
              </w:rPr>
              <w:t>25. MAREC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2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2C77">
              <w:rPr>
                <w:rFonts w:ascii="Times New Roman" w:hAnsi="Times New Roman" w:cs="Times New Roman"/>
                <w:sz w:val="24"/>
                <w:szCs w:val="24"/>
              </w:rPr>
              <w:tab/>
              <w:t>začiatok o 9</w:t>
            </w:r>
            <w:r w:rsidRPr="00222C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222C77">
              <w:rPr>
                <w:rFonts w:ascii="Times New Roman" w:hAnsi="Times New Roman" w:cs="Times New Roman"/>
                <w:sz w:val="24"/>
                <w:szCs w:val="24"/>
              </w:rPr>
              <w:t xml:space="preserve"> h.</w:t>
            </w:r>
          </w:p>
          <w:p w:rsidR="00222C77" w:rsidRPr="00222C77" w:rsidRDefault="00222C77" w:rsidP="003675B0">
            <w:pPr>
              <w:tabs>
                <w:tab w:val="left" w:pos="285"/>
                <w:tab w:val="left" w:pos="2041"/>
              </w:tabs>
              <w:ind w:left="1695" w:hanging="16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CF4" w:rsidRDefault="00A26934" w:rsidP="003675B0"/>
    <w:sectPr w:rsidR="001C0CF4" w:rsidSect="00A26934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77"/>
    <w:rsid w:val="00185105"/>
    <w:rsid w:val="00222C77"/>
    <w:rsid w:val="003675B0"/>
    <w:rsid w:val="00A26934"/>
    <w:rsid w:val="00C077D9"/>
    <w:rsid w:val="00D25D4F"/>
    <w:rsid w:val="00E7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30B0"/>
  <w15:chartTrackingRefBased/>
  <w15:docId w15:val="{C98E4E22-DF6B-4A8B-B994-399A6352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D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2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semiHidden/>
    <w:rsid w:val="00222C77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semiHidden/>
    <w:rsid w:val="00222C77"/>
    <w:rPr>
      <w:rFonts w:ascii="Times New Roman" w:eastAsia="Times New Roman" w:hAnsi="Times New Roman" w:cs="Times New Roman"/>
      <w:b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Oláhová</dc:creator>
  <cp:keywords/>
  <dc:description/>
  <cp:lastModifiedBy>Eva Oláhová</cp:lastModifiedBy>
  <cp:revision>2</cp:revision>
  <dcterms:created xsi:type="dcterms:W3CDTF">2025-02-17T13:53:00Z</dcterms:created>
  <dcterms:modified xsi:type="dcterms:W3CDTF">2025-02-17T13:53:00Z</dcterms:modified>
</cp:coreProperties>
</file>